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66" w:rsidRDefault="0065612E">
      <w:r>
        <w:t xml:space="preserve">PCC’s Library Technology Program prepares students for entry level Library Assistant and more specialized higher-level Library Technician positions in all types of libraries including public libraries, school libraries, college and university libraries and specialized libraries in corporations, museums, law firms, and medical centers.  </w:t>
      </w:r>
      <w:r w:rsidRPr="002F2700">
        <w:t xml:space="preserve">Most library technician positions need a postsecondary certificate or an associate’s degree.  Most libraries prefer to hire library technicians who have a postsecondary certificate or an associate’s degree. </w:t>
      </w:r>
      <w:r>
        <w:t>Library technicians and assistants generally work under the supervision of a librarian. These jobs may have other titles, such as: Library Specialist, Library Coordinator, Library Technical Assistant, Library Media Assistant, Library Services Specialist, Interlibrary Loan Coordinator, Library Reference Technician, Cataloging &amp; Metadata Specialist, Resource Acquisitions Specialist or Circulation Supervisor.</w:t>
      </w:r>
      <w:bookmarkStart w:id="0" w:name="_GoBack"/>
      <w:bookmarkEnd w:id="0"/>
    </w:p>
    <w:sectPr w:rsidR="007B0666" w:rsidSect="006920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2E"/>
    <w:rsid w:val="0065612E"/>
    <w:rsid w:val="00692068"/>
    <w:rsid w:val="007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51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Cifone</dc:creator>
  <cp:keywords/>
  <dc:description/>
  <cp:lastModifiedBy>Rocky Cifone</cp:lastModifiedBy>
  <cp:revision>1</cp:revision>
  <dcterms:created xsi:type="dcterms:W3CDTF">2017-12-01T18:07:00Z</dcterms:created>
  <dcterms:modified xsi:type="dcterms:W3CDTF">2017-12-01T18:07:00Z</dcterms:modified>
</cp:coreProperties>
</file>